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83AD1">
      <w:pPr>
        <w:kinsoku/>
        <w:autoSpaceDE/>
        <w:autoSpaceDN/>
        <w:spacing w:after="200" w:line="220" w:lineRule="atLeast"/>
        <w:jc w:val="left"/>
        <w:textAlignment w:val="auto"/>
        <w:rPr>
          <w:rFonts w:ascii="Times New Roman" w:hAnsi="方正小标宋简体" w:eastAsia="方正小标宋简体" w:cs="Times New Roman"/>
          <w:bCs/>
          <w:spacing w:val="4"/>
          <w:sz w:val="32"/>
          <w:szCs w:val="32"/>
        </w:rPr>
      </w:pPr>
      <w:bookmarkStart w:id="0" w:name="OLE_LINK7"/>
      <w:bookmarkStart w:id="1" w:name="OLE_LINK15"/>
      <w:r>
        <w:rPr>
          <w:rFonts w:hint="eastAsia" w:ascii="黑体" w:hAnsi="黑体" w:eastAsia="黑体" w:cs="Times New Roman"/>
          <w:b w:val="0"/>
          <w:bCs/>
          <w:snapToGrid/>
          <w:kern w:val="0"/>
          <w:sz w:val="32"/>
          <w:szCs w:val="32"/>
          <w:u w:val="none"/>
          <w:lang w:val="en-US" w:eastAsia="zh-CN"/>
        </w:rPr>
        <w:t>附件3</w:t>
      </w:r>
    </w:p>
    <w:bookmarkEnd w:id="0"/>
    <w:bookmarkEnd w:id="1"/>
    <w:p w14:paraId="26D928C7">
      <w:pPr>
        <w:jc w:val="center"/>
        <w:rPr>
          <w:rFonts w:ascii="Times New Roman" w:hAnsi="方正小标宋简体" w:eastAsia="方正小标宋简体" w:cs="Times New Roman"/>
          <w:bCs/>
          <w:spacing w:val="4"/>
          <w:sz w:val="36"/>
          <w:szCs w:val="36"/>
        </w:rPr>
      </w:pPr>
      <w:r>
        <w:rPr>
          <w:rFonts w:ascii="Times New Roman" w:hAnsi="方正小标宋简体" w:eastAsia="方正小标宋简体" w:cs="Times New Roman"/>
          <w:bCs/>
          <w:spacing w:val="4"/>
          <w:sz w:val="36"/>
          <w:szCs w:val="36"/>
        </w:rPr>
        <w:t>采购立项审批表</w:t>
      </w:r>
    </w:p>
    <w:p w14:paraId="315346E5">
      <w:pPr>
        <w:jc w:val="center"/>
        <w:rPr>
          <w:rFonts w:hint="eastAsia" w:ascii="仿宋_GB2312" w:hAnsi="仿宋_GB2312" w:eastAsia="仿宋_GB2312" w:cs="仿宋_GB2312"/>
          <w:bCs/>
          <w:spacing w:val="4"/>
          <w:sz w:val="31"/>
          <w:szCs w:val="31"/>
          <w:lang w:eastAsia="zh-CN"/>
        </w:rPr>
      </w:pPr>
      <w:bookmarkStart w:id="3" w:name="_GoBack"/>
      <w:r>
        <w:rPr>
          <w:rFonts w:hint="eastAsia" w:ascii="仿宋_GB2312" w:hAnsi="仿宋_GB2312" w:eastAsia="仿宋_GB2312" w:cs="仿宋_GB2312"/>
          <w:bCs/>
          <w:spacing w:val="4"/>
          <w:sz w:val="31"/>
          <w:szCs w:val="31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pacing w:val="4"/>
          <w:sz w:val="31"/>
          <w:szCs w:val="31"/>
          <w:lang w:val="en-US" w:eastAsia="zh-CN"/>
        </w:rPr>
        <w:t>本表适用于紧急采购情形</w:t>
      </w:r>
      <w:r>
        <w:rPr>
          <w:rFonts w:hint="eastAsia" w:ascii="仿宋_GB2312" w:hAnsi="仿宋_GB2312" w:eastAsia="仿宋_GB2312" w:cs="仿宋_GB2312"/>
          <w:bCs/>
          <w:spacing w:val="4"/>
          <w:sz w:val="31"/>
          <w:szCs w:val="31"/>
          <w:lang w:eastAsia="zh-CN"/>
        </w:rPr>
        <w:t>）</w:t>
      </w:r>
    </w:p>
    <w:bookmarkEnd w:id="3"/>
    <w:tbl>
      <w:tblPr>
        <w:tblStyle w:val="7"/>
        <w:tblW w:w="8668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925"/>
        <w:gridCol w:w="444"/>
        <w:gridCol w:w="399"/>
        <w:gridCol w:w="1276"/>
        <w:gridCol w:w="1417"/>
        <w:gridCol w:w="1276"/>
        <w:gridCol w:w="1718"/>
      </w:tblGrid>
      <w:tr w14:paraId="38AD0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3" w:type="dxa"/>
            <w:noWrap w:val="0"/>
            <w:vAlign w:val="bottom"/>
          </w:tcPr>
          <w:p w14:paraId="71B39A39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bookmarkStart w:id="2" w:name="OLE_LINK8"/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需求单位</w:t>
            </w:r>
          </w:p>
        </w:tc>
        <w:tc>
          <w:tcPr>
            <w:tcW w:w="1768" w:type="dxa"/>
            <w:gridSpan w:val="3"/>
            <w:noWrap w:val="0"/>
            <w:vAlign w:val="bottom"/>
          </w:tcPr>
          <w:p w14:paraId="0654128D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bottom"/>
          </w:tcPr>
          <w:p w14:paraId="194DE29F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经办人</w:t>
            </w:r>
          </w:p>
        </w:tc>
        <w:tc>
          <w:tcPr>
            <w:tcW w:w="1417" w:type="dxa"/>
            <w:noWrap w:val="0"/>
            <w:vAlign w:val="bottom"/>
          </w:tcPr>
          <w:p w14:paraId="29AA2E9B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bottom"/>
          </w:tcPr>
          <w:p w14:paraId="1ABCBD52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联系方式</w:t>
            </w:r>
          </w:p>
        </w:tc>
        <w:tc>
          <w:tcPr>
            <w:tcW w:w="1718" w:type="dxa"/>
            <w:noWrap w:val="0"/>
            <w:vAlign w:val="bottom"/>
          </w:tcPr>
          <w:p w14:paraId="0C263BDC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6B390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3" w:type="dxa"/>
            <w:noWrap w:val="0"/>
            <w:vAlign w:val="bottom"/>
          </w:tcPr>
          <w:p w14:paraId="35B9DECA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采购物项</w:t>
            </w:r>
          </w:p>
        </w:tc>
        <w:tc>
          <w:tcPr>
            <w:tcW w:w="3044" w:type="dxa"/>
            <w:gridSpan w:val="4"/>
            <w:noWrap w:val="0"/>
            <w:vAlign w:val="bottom"/>
          </w:tcPr>
          <w:p w14:paraId="70818F46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bottom"/>
          </w:tcPr>
          <w:p w14:paraId="675556B5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项目类别</w:t>
            </w:r>
          </w:p>
        </w:tc>
        <w:tc>
          <w:tcPr>
            <w:tcW w:w="2994" w:type="dxa"/>
            <w:gridSpan w:val="2"/>
            <w:noWrap w:val="0"/>
            <w:vAlign w:val="bottom"/>
          </w:tcPr>
          <w:p w14:paraId="0FFF5595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ascii="Times New Roman" w:hAnsi="宋体" w:eastAsia="宋体" w:cs="Times New Roman"/>
                <w:kern w:val="2"/>
              </w:rPr>
              <w:t>工程</w:t>
            </w:r>
            <w:r>
              <w:rPr>
                <w:rFonts w:ascii="Times New Roman" w:hAnsi="Times New Roman" w:eastAsia="宋体" w:cs="Times New Roman"/>
                <w:kern w:val="2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ascii="Times New Roman" w:hAnsi="宋体" w:eastAsia="宋体" w:cs="Times New Roman"/>
                <w:kern w:val="2"/>
              </w:rPr>
              <w:t>物资</w:t>
            </w:r>
            <w:r>
              <w:rPr>
                <w:rFonts w:ascii="Times New Roman" w:hAnsi="Times New Roman" w:eastAsia="宋体" w:cs="Times New Roman"/>
                <w:kern w:val="2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ascii="Times New Roman" w:hAnsi="宋体" w:eastAsia="宋体" w:cs="Times New Roman"/>
                <w:kern w:val="2"/>
              </w:rPr>
              <w:t>服务</w:t>
            </w:r>
          </w:p>
        </w:tc>
      </w:tr>
      <w:tr w14:paraId="67FF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3" w:type="dxa"/>
            <w:noWrap w:val="0"/>
            <w:vAlign w:val="bottom"/>
          </w:tcPr>
          <w:p w14:paraId="39B09894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计划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金额</w:t>
            </w:r>
          </w:p>
        </w:tc>
        <w:tc>
          <w:tcPr>
            <w:tcW w:w="3044" w:type="dxa"/>
            <w:gridSpan w:val="4"/>
            <w:noWrap w:val="0"/>
            <w:vAlign w:val="bottom"/>
          </w:tcPr>
          <w:p w14:paraId="165E317E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bottom"/>
          </w:tcPr>
          <w:p w14:paraId="4819345F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</w:rPr>
              <w:t>申请金额</w:t>
            </w:r>
          </w:p>
        </w:tc>
        <w:tc>
          <w:tcPr>
            <w:tcW w:w="2994" w:type="dxa"/>
            <w:gridSpan w:val="2"/>
            <w:noWrap w:val="0"/>
            <w:vAlign w:val="bottom"/>
          </w:tcPr>
          <w:p w14:paraId="546221A8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2D9F4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3" w:type="dxa"/>
            <w:noWrap w:val="0"/>
            <w:vAlign w:val="bottom"/>
          </w:tcPr>
          <w:p w14:paraId="79359DAE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项目名称</w:t>
            </w:r>
          </w:p>
        </w:tc>
        <w:tc>
          <w:tcPr>
            <w:tcW w:w="3044" w:type="dxa"/>
            <w:gridSpan w:val="4"/>
            <w:noWrap w:val="0"/>
            <w:vAlign w:val="bottom"/>
          </w:tcPr>
          <w:p w14:paraId="391EB91A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bottom"/>
          </w:tcPr>
          <w:p w14:paraId="28600D7B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项目编号</w:t>
            </w:r>
          </w:p>
        </w:tc>
        <w:tc>
          <w:tcPr>
            <w:tcW w:w="2994" w:type="dxa"/>
            <w:gridSpan w:val="2"/>
            <w:noWrap w:val="0"/>
            <w:vAlign w:val="bottom"/>
          </w:tcPr>
          <w:p w14:paraId="69F2E558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05F45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3" w:type="dxa"/>
            <w:noWrap w:val="0"/>
            <w:vAlign w:val="bottom"/>
          </w:tcPr>
          <w:p w14:paraId="24D91889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课题名称</w:t>
            </w:r>
          </w:p>
        </w:tc>
        <w:tc>
          <w:tcPr>
            <w:tcW w:w="3044" w:type="dxa"/>
            <w:gridSpan w:val="4"/>
            <w:noWrap w:val="0"/>
            <w:vAlign w:val="bottom"/>
          </w:tcPr>
          <w:p w14:paraId="0B82462F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bottom"/>
          </w:tcPr>
          <w:p w14:paraId="52A92714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课题编号</w:t>
            </w:r>
          </w:p>
        </w:tc>
        <w:tc>
          <w:tcPr>
            <w:tcW w:w="2994" w:type="dxa"/>
            <w:gridSpan w:val="2"/>
            <w:noWrap w:val="0"/>
            <w:vAlign w:val="bottom"/>
          </w:tcPr>
          <w:p w14:paraId="1627435B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11900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  <w:gridSpan w:val="2"/>
            <w:noWrap w:val="0"/>
            <w:vAlign w:val="center"/>
          </w:tcPr>
          <w:p w14:paraId="503CB373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采购方式</w:t>
            </w:r>
          </w:p>
        </w:tc>
        <w:tc>
          <w:tcPr>
            <w:tcW w:w="6530" w:type="dxa"/>
            <w:gridSpan w:val="6"/>
            <w:noWrap w:val="0"/>
            <w:vAlign w:val="top"/>
          </w:tcPr>
          <w:p w14:paraId="6EA2C8A4">
            <w:pPr>
              <w:spacing w:line="360" w:lineRule="auto"/>
              <w:rPr>
                <w:rFonts w:hint="default" w:ascii="Times New Roman" w:hAnsi="Times New Roman" w:eastAsia="宋体" w:cs="Times New Roman"/>
                <w:kern w:val="2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4"/>
                <w:lang w:val="en-US" w:eastAsia="zh-CN"/>
              </w:rPr>
              <w:t>直接采购</w:t>
            </w:r>
          </w:p>
        </w:tc>
      </w:tr>
      <w:tr w14:paraId="1ECE6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  <w:gridSpan w:val="2"/>
            <w:noWrap w:val="0"/>
            <w:vAlign w:val="center"/>
          </w:tcPr>
          <w:p w14:paraId="0FC8CF76">
            <w:pPr>
              <w:spacing w:line="360" w:lineRule="auto"/>
              <w:jc w:val="center"/>
              <w:rPr>
                <w:rFonts w:hint="default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是否涉密</w:t>
            </w:r>
          </w:p>
        </w:tc>
        <w:tc>
          <w:tcPr>
            <w:tcW w:w="6530" w:type="dxa"/>
            <w:gridSpan w:val="6"/>
            <w:noWrap w:val="0"/>
            <w:vAlign w:val="top"/>
          </w:tcPr>
          <w:p w14:paraId="1FAD06CA">
            <w:pPr>
              <w:spacing w:line="360" w:lineRule="auto"/>
              <w:rPr>
                <w:rFonts w:hint="eastAsia" w:ascii="Times New Roman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否                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</w:t>
            </w:r>
          </w:p>
        </w:tc>
      </w:tr>
      <w:tr w14:paraId="00D80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38" w:type="dxa"/>
            <w:gridSpan w:val="2"/>
            <w:vMerge w:val="restart"/>
            <w:noWrap w:val="0"/>
            <w:vAlign w:val="center"/>
          </w:tcPr>
          <w:p w14:paraId="7025D9D6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附件</w:t>
            </w:r>
          </w:p>
        </w:tc>
        <w:tc>
          <w:tcPr>
            <w:tcW w:w="444" w:type="dxa"/>
            <w:noWrap w:val="0"/>
            <w:vAlign w:val="top"/>
          </w:tcPr>
          <w:p w14:paraId="499B739D">
            <w:pPr>
              <w:spacing w:line="360" w:lineRule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86" w:type="dxa"/>
            <w:gridSpan w:val="5"/>
            <w:noWrap w:val="0"/>
            <w:vAlign w:val="top"/>
          </w:tcPr>
          <w:p w14:paraId="747FF2BB"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>技术规格书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</w:p>
        </w:tc>
      </w:tr>
      <w:tr w14:paraId="5C97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38" w:type="dxa"/>
            <w:gridSpan w:val="2"/>
            <w:vMerge w:val="continue"/>
            <w:noWrap w:val="0"/>
            <w:vAlign w:val="center"/>
          </w:tcPr>
          <w:p w14:paraId="4ABA0BD6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44" w:type="dxa"/>
            <w:noWrap w:val="0"/>
            <w:vAlign w:val="top"/>
          </w:tcPr>
          <w:p w14:paraId="14BED9DC">
            <w:pPr>
              <w:spacing w:line="360" w:lineRule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86" w:type="dxa"/>
            <w:gridSpan w:val="5"/>
            <w:noWrap w:val="0"/>
            <w:vAlign w:val="top"/>
          </w:tcPr>
          <w:p w14:paraId="5498E341">
            <w:pPr>
              <w:spacing w:line="360" w:lineRule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 xml:space="preserve">采购物项清单                                           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</w:p>
        </w:tc>
      </w:tr>
      <w:tr w14:paraId="77DA2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8" w:type="dxa"/>
            <w:gridSpan w:val="2"/>
            <w:vMerge w:val="continue"/>
            <w:noWrap w:val="0"/>
            <w:vAlign w:val="center"/>
          </w:tcPr>
          <w:p w14:paraId="07245B4A">
            <w:pPr>
              <w:spacing w:line="36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44" w:type="dxa"/>
            <w:noWrap w:val="0"/>
            <w:vAlign w:val="top"/>
          </w:tcPr>
          <w:p w14:paraId="4D64560B">
            <w:pPr>
              <w:spacing w:line="360" w:lineRule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86" w:type="dxa"/>
            <w:gridSpan w:val="5"/>
            <w:noWrap w:val="0"/>
            <w:vAlign w:val="top"/>
          </w:tcPr>
          <w:p w14:paraId="3149CB25"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直接采购论证报告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</w:p>
        </w:tc>
      </w:tr>
      <w:tr w14:paraId="66462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38" w:type="dxa"/>
            <w:gridSpan w:val="2"/>
            <w:vMerge w:val="continue"/>
            <w:noWrap w:val="0"/>
            <w:vAlign w:val="top"/>
          </w:tcPr>
          <w:p w14:paraId="5631AA6F">
            <w:pPr>
              <w:spacing w:line="360" w:lineRule="auto"/>
              <w:rPr>
                <w:rFonts w:ascii="Times New Roman" w:hAnsi="Times New Roman" w:cs="Times New Roman"/>
                <w:kern w:val="2"/>
                <w:szCs w:val="22"/>
              </w:rPr>
            </w:pPr>
          </w:p>
        </w:tc>
        <w:tc>
          <w:tcPr>
            <w:tcW w:w="444" w:type="dxa"/>
            <w:noWrap w:val="0"/>
            <w:vAlign w:val="top"/>
          </w:tcPr>
          <w:p w14:paraId="1DD1D481">
            <w:pPr>
              <w:spacing w:line="360" w:lineRule="auto"/>
              <w:rPr>
                <w:rFonts w:hint="default" w:ascii="Times New Roman" w:hAnsi="Times New Roman" w:eastAsia="宋体" w:cs="Times New Roman"/>
                <w:kern w:val="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Cs w:val="22"/>
                <w:lang w:val="en-US" w:eastAsia="zh-CN"/>
              </w:rPr>
              <w:t>4</w:t>
            </w:r>
          </w:p>
        </w:tc>
        <w:tc>
          <w:tcPr>
            <w:tcW w:w="6086" w:type="dxa"/>
            <w:gridSpan w:val="5"/>
            <w:noWrap w:val="0"/>
            <w:vAlign w:val="top"/>
          </w:tcPr>
          <w:p w14:paraId="7A0C9CBB"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其他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sym w:font="Wingdings 2" w:char="00A3"/>
            </w:r>
          </w:p>
        </w:tc>
      </w:tr>
      <w:tr w14:paraId="72072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7" w:type="dxa"/>
            <w:gridSpan w:val="5"/>
            <w:noWrap w:val="0"/>
            <w:vAlign w:val="top"/>
          </w:tcPr>
          <w:p w14:paraId="03F1FA68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需求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负责人意见：</w:t>
            </w:r>
          </w:p>
          <w:p w14:paraId="54B984C5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2FDA0C1"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15"/>
                <w:szCs w:val="15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签字：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日</w:t>
            </w:r>
          </w:p>
        </w:tc>
        <w:tc>
          <w:tcPr>
            <w:tcW w:w="4411" w:type="dxa"/>
            <w:gridSpan w:val="3"/>
            <w:noWrap w:val="0"/>
            <w:vAlign w:val="top"/>
          </w:tcPr>
          <w:p w14:paraId="3FCFA4D2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集采中心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负责人意见：</w:t>
            </w:r>
          </w:p>
          <w:p w14:paraId="5EB6CDF1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7A3962B"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15"/>
                <w:szCs w:val="15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签字：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日</w:t>
            </w:r>
          </w:p>
        </w:tc>
      </w:tr>
      <w:tr w14:paraId="05F60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7" w:type="dxa"/>
            <w:gridSpan w:val="5"/>
            <w:noWrap w:val="0"/>
            <w:vAlign w:val="top"/>
          </w:tcPr>
          <w:p w14:paraId="51CCF2CF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集采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分管院领导意见：</w:t>
            </w:r>
          </w:p>
          <w:p w14:paraId="1C94E83B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7A673D43">
            <w:pPr>
              <w:spacing w:line="360" w:lineRule="auto"/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签字：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日</w:t>
            </w:r>
          </w:p>
        </w:tc>
        <w:tc>
          <w:tcPr>
            <w:tcW w:w="4411" w:type="dxa"/>
            <w:gridSpan w:val="3"/>
            <w:noWrap w:val="0"/>
            <w:vAlign w:val="top"/>
          </w:tcPr>
          <w:p w14:paraId="2C17267C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项目（业务）分管院领导意见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：</w:t>
            </w:r>
          </w:p>
          <w:p w14:paraId="5EC6D7F1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7081CE7">
            <w:pPr>
              <w:spacing w:line="360" w:lineRule="auto"/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签字：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日</w:t>
            </w:r>
          </w:p>
        </w:tc>
      </w:tr>
      <w:tr w14:paraId="74851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8" w:type="dxa"/>
            <w:gridSpan w:val="8"/>
            <w:noWrap w:val="0"/>
            <w:vAlign w:val="top"/>
          </w:tcPr>
          <w:p w14:paraId="3B415B6F">
            <w:pPr>
              <w:spacing w:line="360" w:lineRule="auto"/>
              <w:ind w:right="-191" w:rightChars="-9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院长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意见：</w:t>
            </w:r>
          </w:p>
          <w:p w14:paraId="569CE6D9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0C731F53">
            <w:pPr>
              <w:spacing w:line="400" w:lineRule="atLeast"/>
              <w:jc w:val="center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签字：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日</w:t>
            </w:r>
          </w:p>
        </w:tc>
      </w:tr>
      <w:tr w14:paraId="1D90B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8" w:type="dxa"/>
            <w:gridSpan w:val="8"/>
            <w:noWrap w:val="0"/>
            <w:vAlign w:val="top"/>
          </w:tcPr>
          <w:p w14:paraId="246AA0B2">
            <w:pPr>
              <w:spacing w:line="360" w:lineRule="auto"/>
              <w:ind w:right="-191" w:rightChars="-9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院党委书记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意见：</w:t>
            </w:r>
          </w:p>
          <w:p w14:paraId="66009290">
            <w:pPr>
              <w:spacing w:line="36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357041B0">
            <w:pPr>
              <w:spacing w:line="400" w:lineRule="atLeast"/>
              <w:jc w:val="center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签字：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宋体" w:eastAsia="宋体" w:cs="Times New Roman"/>
                <w:kern w:val="2"/>
                <w:sz w:val="24"/>
                <w:szCs w:val="24"/>
              </w:rPr>
              <w:t>日</w:t>
            </w:r>
          </w:p>
        </w:tc>
      </w:tr>
      <w:bookmarkEnd w:id="2"/>
    </w:tbl>
    <w:p w14:paraId="0E2652C9">
      <w:pPr>
        <w:rPr>
          <w:rFonts w:hint="eastAsia" w:eastAsia="宋体"/>
          <w:sz w:val="18"/>
          <w:szCs w:val="18"/>
          <w:lang w:val="en-US" w:eastAsia="zh-CN"/>
        </w:rPr>
      </w:pPr>
      <w:r>
        <w:rPr>
          <w:rFonts w:hint="eastAsia" w:eastAsia="宋体"/>
          <w:sz w:val="18"/>
          <w:szCs w:val="18"/>
          <w:lang w:val="en-US" w:eastAsia="zh-CN"/>
        </w:rPr>
        <w:t>备注：1.审核（批）人签批三要素：意见（“同意”或者“不同意”）、签名、日期。</w:t>
      </w:r>
    </w:p>
    <w:p w14:paraId="54DFEEF5">
      <w:pPr>
        <w:ind w:left="540" w:hanging="540" w:hangingChars="300"/>
        <w:rPr>
          <w:rFonts w:ascii="Arial"/>
          <w:sz w:val="21"/>
        </w:rPr>
      </w:pPr>
      <w:r>
        <w:rPr>
          <w:rFonts w:hint="eastAsia" w:eastAsia="宋体"/>
          <w:sz w:val="18"/>
          <w:szCs w:val="18"/>
          <w:lang w:val="en-US" w:eastAsia="zh-CN"/>
        </w:rPr>
        <w:t xml:space="preserve">           2.独立法人单位按其内部管理程序开展；非独立法人单位20万元以下的由项目（业务）分管院领导最终审批；20万元-50万元（不含）的由院长最终审批；50万元以上的由院党委书记审批。</w:t>
      </w:r>
    </w:p>
    <w:p w14:paraId="572FE8BA">
      <w:pPr>
        <w:rPr>
          <w:rFonts w:ascii="Arial"/>
          <w:sz w:val="21"/>
        </w:rPr>
      </w:pPr>
    </w:p>
    <w:p w14:paraId="3B38E2F7">
      <w:pPr>
        <w:rPr>
          <w:rFonts w:ascii="Arial"/>
          <w:sz w:val="21"/>
        </w:rPr>
      </w:pPr>
    </w:p>
    <w:p w14:paraId="691253DE">
      <w:pPr>
        <w:rPr>
          <w:rFonts w:ascii="Arial"/>
          <w:sz w:val="21"/>
        </w:rPr>
      </w:pPr>
    </w:p>
    <w:sectPr>
      <w:footerReference r:id="rId5" w:type="default"/>
      <w:footerReference r:id="rId6" w:type="even"/>
      <w:pgSz w:w="11905" w:h="16836"/>
      <w:pgMar w:top="1431" w:right="1530" w:bottom="1650" w:left="1530" w:header="0" w:footer="1352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5D548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543B9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6543B9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E7A3F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D9012"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9D9012"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evenAndOddHeaders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2FB49CB"/>
    <w:rsid w:val="0A6C0264"/>
    <w:rsid w:val="0FBE4C6B"/>
    <w:rsid w:val="11A85779"/>
    <w:rsid w:val="18012B50"/>
    <w:rsid w:val="1BDC408A"/>
    <w:rsid w:val="1E7E1886"/>
    <w:rsid w:val="1F7C1799"/>
    <w:rsid w:val="1FEB1753"/>
    <w:rsid w:val="20E43BC6"/>
    <w:rsid w:val="24AB6318"/>
    <w:rsid w:val="25454516"/>
    <w:rsid w:val="278454E2"/>
    <w:rsid w:val="2BD27AB5"/>
    <w:rsid w:val="366B7B36"/>
    <w:rsid w:val="391E30C1"/>
    <w:rsid w:val="3AE1050C"/>
    <w:rsid w:val="3E6F175D"/>
    <w:rsid w:val="3F2E13CC"/>
    <w:rsid w:val="489D3E23"/>
    <w:rsid w:val="4E5C3732"/>
    <w:rsid w:val="4FD55A52"/>
    <w:rsid w:val="50DE6667"/>
    <w:rsid w:val="592E6D1B"/>
    <w:rsid w:val="5D2E7A50"/>
    <w:rsid w:val="60B5604F"/>
    <w:rsid w:val="630C12B6"/>
    <w:rsid w:val="66694F4B"/>
    <w:rsid w:val="682D47E6"/>
    <w:rsid w:val="688E1831"/>
    <w:rsid w:val="6D390A55"/>
    <w:rsid w:val="6FE77EB6"/>
    <w:rsid w:val="719759DA"/>
    <w:rsid w:val="71D92806"/>
    <w:rsid w:val="72C10C99"/>
    <w:rsid w:val="7B813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next w:val="1"/>
    <w:qFormat/>
    <w:uiPriority w:val="0"/>
    <w:pPr>
      <w:autoSpaceDE/>
      <w:autoSpaceDN/>
      <w:spacing w:beforeLines="50" w:afterLines="50" w:line="579" w:lineRule="exact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table" w:styleId="8">
    <w:name w:val="Table Grid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微软雅黑" w:hAnsi="微软雅黑" w:eastAsia="微软雅黑" w:cs="微软雅黑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3660</Words>
  <Characters>3707</Characters>
  <TotalTime>1</TotalTime>
  <ScaleCrop>false</ScaleCrop>
  <LinksUpToDate>false</LinksUpToDate>
  <CharactersWithSpaces>3804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2025-03-27T01:54:00Z</dcterms:created>
  <dc:creator>liuzikai</dc:creator>
  <cp:lastModifiedBy>千姿百态不如我乖</cp:lastModifiedBy>
  <cp:lastPrinted>2025-04-02T01:18:00Z</cp:lastPrinted>
  <dcterms:modified xsi:type="dcterms:W3CDTF">2025-06-10T02:00:33Z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2025-03-27T09:54:09Z</vt:filetime>
  </property>
  <property fmtid="{D5CDD505-2E9C-101B-9397-08002B2CF9AE}" pid="4" name="KSOProductBuildVer">
    <vt:lpwstr>2052-12.1.0.21171</vt:lpwstr>
  </property>
  <property fmtid="{D5CDD505-2E9C-101B-9397-08002B2CF9AE}" pid="5" name="ICV">
    <vt:lpwstr>732A5743697048069B98E7C4B8E9208F_13</vt:lpwstr>
  </property>
  <property fmtid="{D5CDD505-2E9C-101B-9397-08002B2CF9AE}" pid="6" name="KSOTemplateDocerSaveRecord">
    <vt:lpwstr>eyJoZGlkIjoiYzk0NzlkZTljNjgzNDY4ZjNjZmM0MmViMTExODI3NjkiLCJ1c2VySWQiOiI0OTc5OTAwNjEifQ==</vt:lpwstr>
  </property>
</Properties>
</file>